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01BD" w14:textId="77777777" w:rsidR="00EA68EC" w:rsidRPr="00F41026" w:rsidRDefault="00EA68EC" w:rsidP="00EA68EC">
      <w:pPr>
        <w:jc w:val="center"/>
        <w:rPr>
          <w:b/>
          <w:bCs/>
          <w:sz w:val="28"/>
          <w:szCs w:val="28"/>
        </w:rPr>
      </w:pPr>
      <w:r w:rsidRPr="00F4102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DEB3FD" wp14:editId="09ABD8C4">
            <wp:simplePos x="0" y="0"/>
            <wp:positionH relativeFrom="column">
              <wp:posOffset>2854960</wp:posOffset>
            </wp:positionH>
            <wp:positionV relativeFrom="paragraph">
              <wp:posOffset>-328295</wp:posOffset>
            </wp:positionV>
            <wp:extent cx="487680" cy="711200"/>
            <wp:effectExtent l="0" t="0" r="7620" b="0"/>
            <wp:wrapNone/>
            <wp:docPr id="3" name="Рисунок 3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AF702D" w14:textId="77777777" w:rsidR="00EA68EC" w:rsidRPr="00F41026" w:rsidRDefault="00EA68EC" w:rsidP="00EA68EC">
      <w:pPr>
        <w:jc w:val="center"/>
        <w:rPr>
          <w:b/>
          <w:bCs/>
          <w:sz w:val="28"/>
          <w:szCs w:val="28"/>
        </w:rPr>
      </w:pPr>
    </w:p>
    <w:p w14:paraId="4A6F3F45" w14:textId="77777777" w:rsidR="00EA68EC" w:rsidRPr="00F41026" w:rsidRDefault="00EA68EC" w:rsidP="00EA68EC">
      <w:pPr>
        <w:rPr>
          <w:b/>
          <w:bCs/>
          <w:sz w:val="28"/>
          <w:szCs w:val="28"/>
        </w:rPr>
      </w:pPr>
    </w:p>
    <w:p w14:paraId="28DB1A80" w14:textId="77777777" w:rsidR="00EA68EC" w:rsidRPr="00F41026" w:rsidRDefault="00EA68EC" w:rsidP="00EA68EC">
      <w:pPr>
        <w:jc w:val="center"/>
        <w:rPr>
          <w:b/>
          <w:bCs/>
          <w:sz w:val="28"/>
          <w:szCs w:val="28"/>
        </w:rPr>
      </w:pPr>
      <w:r w:rsidRPr="00F41026">
        <w:rPr>
          <w:b/>
          <w:bCs/>
          <w:sz w:val="28"/>
          <w:szCs w:val="28"/>
        </w:rPr>
        <w:t>РЕШЕНИЕ</w:t>
      </w:r>
    </w:p>
    <w:p w14:paraId="78947192" w14:textId="77777777" w:rsidR="00EA68EC" w:rsidRPr="00F41026" w:rsidRDefault="00EA68EC" w:rsidP="00EA68EC">
      <w:pPr>
        <w:jc w:val="center"/>
        <w:rPr>
          <w:b/>
          <w:bCs/>
        </w:rPr>
      </w:pPr>
    </w:p>
    <w:p w14:paraId="71D5DC68" w14:textId="77777777" w:rsidR="00EA68EC" w:rsidRPr="00F41026" w:rsidRDefault="00EA68EC" w:rsidP="00EA68EC">
      <w:pPr>
        <w:jc w:val="center"/>
        <w:rPr>
          <w:b/>
          <w:bCs/>
          <w:sz w:val="28"/>
          <w:szCs w:val="28"/>
        </w:rPr>
      </w:pPr>
      <w:r w:rsidRPr="00F41026">
        <w:rPr>
          <w:b/>
          <w:bCs/>
          <w:sz w:val="28"/>
          <w:szCs w:val="28"/>
        </w:rPr>
        <w:t xml:space="preserve">ГОРОДСКОЙ ДУМЫ МУНИЦИПАЛЬНОГО ОБРАЗОВАНИЯ </w:t>
      </w:r>
    </w:p>
    <w:p w14:paraId="3475710D" w14:textId="77777777" w:rsidR="00EA68EC" w:rsidRPr="00F41026" w:rsidRDefault="00EA68EC" w:rsidP="00EA68EC">
      <w:pPr>
        <w:jc w:val="center"/>
        <w:rPr>
          <w:b/>
          <w:bCs/>
          <w:sz w:val="28"/>
          <w:szCs w:val="28"/>
        </w:rPr>
      </w:pPr>
      <w:r w:rsidRPr="00F41026">
        <w:rPr>
          <w:b/>
          <w:bCs/>
          <w:sz w:val="28"/>
          <w:szCs w:val="28"/>
        </w:rPr>
        <w:t>ГОРОД НОВОРОССИЙСК</w:t>
      </w:r>
    </w:p>
    <w:p w14:paraId="187ECF86" w14:textId="77777777" w:rsidR="00EA68EC" w:rsidRPr="00F41026" w:rsidRDefault="00EA68EC" w:rsidP="00EA68EC">
      <w:pPr>
        <w:jc w:val="center"/>
        <w:rPr>
          <w:b/>
          <w:bCs/>
          <w:sz w:val="28"/>
          <w:szCs w:val="28"/>
        </w:rPr>
      </w:pPr>
    </w:p>
    <w:p w14:paraId="0EB51F8A" w14:textId="77777777" w:rsidR="00124D74" w:rsidRDefault="00124D74" w:rsidP="00EA68EC">
      <w:pPr>
        <w:rPr>
          <w:sz w:val="28"/>
          <w:szCs w:val="28"/>
        </w:rPr>
      </w:pPr>
    </w:p>
    <w:p w14:paraId="53EC0C50" w14:textId="735458E6" w:rsidR="00EA68EC" w:rsidRPr="00124D74" w:rsidRDefault="00EA68EC" w:rsidP="00EA68EC">
      <w:pPr>
        <w:rPr>
          <w:sz w:val="28"/>
          <w:szCs w:val="28"/>
        </w:rPr>
      </w:pPr>
      <w:r w:rsidRPr="00124D74">
        <w:rPr>
          <w:sz w:val="28"/>
          <w:szCs w:val="28"/>
        </w:rPr>
        <w:t xml:space="preserve">от </w:t>
      </w:r>
      <w:r w:rsidR="007A37AF">
        <w:rPr>
          <w:sz w:val="28"/>
          <w:szCs w:val="28"/>
        </w:rPr>
        <w:t xml:space="preserve">___ _________ </w:t>
      </w:r>
      <w:r w:rsidR="001F2440" w:rsidRPr="00124D74">
        <w:rPr>
          <w:sz w:val="28"/>
          <w:szCs w:val="28"/>
        </w:rPr>
        <w:t xml:space="preserve"> 202</w:t>
      </w:r>
      <w:r w:rsidR="007A37AF">
        <w:rPr>
          <w:sz w:val="28"/>
          <w:szCs w:val="28"/>
        </w:rPr>
        <w:t>3</w:t>
      </w:r>
      <w:r w:rsidR="001F2440" w:rsidRPr="00124D74">
        <w:rPr>
          <w:sz w:val="28"/>
          <w:szCs w:val="28"/>
        </w:rPr>
        <w:t xml:space="preserve"> года</w:t>
      </w:r>
      <w:r w:rsidRPr="00124D74">
        <w:rPr>
          <w:sz w:val="28"/>
          <w:szCs w:val="28"/>
        </w:rPr>
        <w:tab/>
      </w:r>
      <w:r w:rsidRPr="00124D74">
        <w:rPr>
          <w:sz w:val="28"/>
          <w:szCs w:val="28"/>
        </w:rPr>
        <w:tab/>
      </w:r>
      <w:r w:rsidRPr="00124D74">
        <w:rPr>
          <w:sz w:val="28"/>
          <w:szCs w:val="28"/>
        </w:rPr>
        <w:tab/>
      </w:r>
      <w:r w:rsidRPr="00124D74">
        <w:rPr>
          <w:sz w:val="28"/>
          <w:szCs w:val="28"/>
        </w:rPr>
        <w:tab/>
      </w:r>
      <w:r w:rsidRPr="00124D74">
        <w:rPr>
          <w:sz w:val="28"/>
          <w:szCs w:val="28"/>
        </w:rPr>
        <w:tab/>
      </w:r>
      <w:r w:rsidRPr="00124D74">
        <w:rPr>
          <w:sz w:val="28"/>
          <w:szCs w:val="28"/>
        </w:rPr>
        <w:tab/>
      </w:r>
      <w:r w:rsidRPr="00124D74">
        <w:rPr>
          <w:sz w:val="28"/>
          <w:szCs w:val="28"/>
        </w:rPr>
        <w:tab/>
      </w:r>
      <w:r w:rsidR="00124D74">
        <w:rPr>
          <w:sz w:val="28"/>
          <w:szCs w:val="28"/>
        </w:rPr>
        <w:t xml:space="preserve">          </w:t>
      </w:r>
      <w:r w:rsidRPr="00124D74">
        <w:rPr>
          <w:sz w:val="28"/>
          <w:szCs w:val="28"/>
        </w:rPr>
        <w:t xml:space="preserve">№ </w:t>
      </w:r>
    </w:p>
    <w:p w14:paraId="22110F4C" w14:textId="77777777" w:rsidR="00124D74" w:rsidRDefault="00124D74" w:rsidP="00EA68EC">
      <w:pPr>
        <w:jc w:val="center"/>
      </w:pPr>
    </w:p>
    <w:p w14:paraId="21A14197" w14:textId="0C25D2B5" w:rsidR="00EA68EC" w:rsidRPr="00F41026" w:rsidRDefault="00EA68EC" w:rsidP="00EA68EC">
      <w:pPr>
        <w:jc w:val="center"/>
      </w:pPr>
      <w:r w:rsidRPr="00F41026">
        <w:t>г. Новороссийск</w:t>
      </w:r>
    </w:p>
    <w:p w14:paraId="425E003E" w14:textId="77777777" w:rsidR="00EA68EC" w:rsidRPr="00F41026" w:rsidRDefault="00EA68EC" w:rsidP="00EA68EC">
      <w:pPr>
        <w:rPr>
          <w:sz w:val="28"/>
          <w:szCs w:val="28"/>
        </w:rPr>
      </w:pPr>
    </w:p>
    <w:p w14:paraId="07CA3D1C" w14:textId="24A206C8" w:rsidR="007A37AF" w:rsidRPr="007A37AF" w:rsidRDefault="00EA68EC" w:rsidP="007A37AF">
      <w:pPr>
        <w:jc w:val="center"/>
        <w:rPr>
          <w:b/>
          <w:sz w:val="28"/>
          <w:szCs w:val="28"/>
        </w:rPr>
      </w:pPr>
      <w:r w:rsidRPr="004A7AB2">
        <w:rPr>
          <w:b/>
          <w:sz w:val="28"/>
          <w:szCs w:val="28"/>
        </w:rPr>
        <w:t>Об утверждении</w:t>
      </w:r>
      <w:r w:rsidR="007A37AF" w:rsidRPr="004A7AB2">
        <w:rPr>
          <w:b/>
          <w:sz w:val="28"/>
          <w:szCs w:val="28"/>
        </w:rPr>
        <w:t xml:space="preserve"> </w:t>
      </w:r>
      <w:r w:rsidR="007A37AF" w:rsidRPr="007A37AF">
        <w:rPr>
          <w:b/>
          <w:sz w:val="28"/>
          <w:szCs w:val="28"/>
        </w:rPr>
        <w:t>перечн</w:t>
      </w:r>
      <w:r w:rsidR="007A37AF">
        <w:rPr>
          <w:b/>
          <w:sz w:val="28"/>
          <w:szCs w:val="28"/>
        </w:rPr>
        <w:t>я</w:t>
      </w:r>
    </w:p>
    <w:p w14:paraId="3CEA19DB" w14:textId="06623BEB" w:rsidR="00EA68EC" w:rsidRDefault="007A37AF" w:rsidP="007A37AF">
      <w:pPr>
        <w:jc w:val="center"/>
        <w:rPr>
          <w:b/>
          <w:sz w:val="28"/>
          <w:szCs w:val="28"/>
        </w:rPr>
      </w:pPr>
      <w:r w:rsidRPr="007A37AF">
        <w:rPr>
          <w:b/>
          <w:sz w:val="28"/>
          <w:szCs w:val="28"/>
        </w:rPr>
        <w:t>индикаторов риска нарушения обязательных требований, используемые при осуществлении муниципального контроля в сфере благоустройства на территории муниципального образования город Новороссийск</w:t>
      </w:r>
    </w:p>
    <w:p w14:paraId="01A150B6" w14:textId="77777777" w:rsidR="007A37AF" w:rsidRPr="00F41026" w:rsidRDefault="007A37AF" w:rsidP="007A37AF">
      <w:pPr>
        <w:jc w:val="center"/>
        <w:rPr>
          <w:sz w:val="28"/>
          <w:szCs w:val="28"/>
        </w:rPr>
      </w:pPr>
    </w:p>
    <w:p w14:paraId="7BEEB29C" w14:textId="66F2F829" w:rsidR="00EA68EC" w:rsidRDefault="00EA68EC" w:rsidP="00DE4A1D">
      <w:pPr>
        <w:ind w:firstLine="709"/>
        <w:contextualSpacing/>
        <w:jc w:val="both"/>
        <w:rPr>
          <w:sz w:val="28"/>
          <w:szCs w:val="28"/>
        </w:rPr>
      </w:pPr>
      <w:r w:rsidRPr="004A7AB2">
        <w:rPr>
          <w:sz w:val="28"/>
          <w:szCs w:val="28"/>
        </w:rPr>
        <w:t xml:space="preserve">Руководствуясь Федеральным законом от 31.07.2020 </w:t>
      </w:r>
      <w:r>
        <w:rPr>
          <w:sz w:val="28"/>
          <w:szCs w:val="28"/>
        </w:rPr>
        <w:t>№</w:t>
      </w:r>
      <w:r w:rsidRPr="004A7AB2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4A7AB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A7AB2">
        <w:rPr>
          <w:sz w:val="28"/>
          <w:szCs w:val="28"/>
        </w:rPr>
        <w:t xml:space="preserve">, Федеральным законом от 06.10.2003 </w:t>
      </w:r>
      <w:r>
        <w:rPr>
          <w:sz w:val="28"/>
          <w:szCs w:val="28"/>
        </w:rPr>
        <w:t>№</w:t>
      </w:r>
      <w:r w:rsidRPr="004A7AB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A7AB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4A7AB2">
        <w:rPr>
          <w:sz w:val="28"/>
          <w:szCs w:val="28"/>
        </w:rPr>
        <w:t>, в соответствии с Уставом</w:t>
      </w:r>
      <w:r w:rsidRPr="00F41026">
        <w:rPr>
          <w:sz w:val="28"/>
          <w:szCs w:val="28"/>
        </w:rPr>
        <w:t xml:space="preserve"> муниципального образования город Новороссийск городская Дума муниципального образования город Новороссийск р</w:t>
      </w:r>
      <w:r w:rsidR="00DE4A1D">
        <w:rPr>
          <w:sz w:val="28"/>
          <w:szCs w:val="28"/>
        </w:rPr>
        <w:t xml:space="preserve"> </w:t>
      </w:r>
      <w:r w:rsidRPr="00F41026">
        <w:rPr>
          <w:sz w:val="28"/>
          <w:szCs w:val="28"/>
        </w:rPr>
        <w:t>е</w:t>
      </w:r>
      <w:r w:rsidR="00DE4A1D">
        <w:rPr>
          <w:sz w:val="28"/>
          <w:szCs w:val="28"/>
        </w:rPr>
        <w:t xml:space="preserve"> </w:t>
      </w:r>
      <w:r w:rsidRPr="00F41026">
        <w:rPr>
          <w:sz w:val="28"/>
          <w:szCs w:val="28"/>
        </w:rPr>
        <w:t>ш</w:t>
      </w:r>
      <w:r w:rsidR="00DE4A1D">
        <w:rPr>
          <w:sz w:val="28"/>
          <w:szCs w:val="28"/>
        </w:rPr>
        <w:t xml:space="preserve"> </w:t>
      </w:r>
      <w:r w:rsidRPr="00F41026">
        <w:rPr>
          <w:sz w:val="28"/>
          <w:szCs w:val="28"/>
        </w:rPr>
        <w:t>и</w:t>
      </w:r>
      <w:r w:rsidR="00DE4A1D">
        <w:rPr>
          <w:sz w:val="28"/>
          <w:szCs w:val="28"/>
        </w:rPr>
        <w:t xml:space="preserve"> </w:t>
      </w:r>
      <w:r w:rsidRPr="00F41026">
        <w:rPr>
          <w:sz w:val="28"/>
          <w:szCs w:val="28"/>
        </w:rPr>
        <w:t>л</w:t>
      </w:r>
      <w:r w:rsidR="00DE4A1D">
        <w:rPr>
          <w:sz w:val="28"/>
          <w:szCs w:val="28"/>
        </w:rPr>
        <w:t xml:space="preserve"> </w:t>
      </w:r>
      <w:r w:rsidRPr="00F41026">
        <w:rPr>
          <w:sz w:val="28"/>
          <w:szCs w:val="28"/>
        </w:rPr>
        <w:t>а:</w:t>
      </w:r>
    </w:p>
    <w:p w14:paraId="122724AC" w14:textId="77777777" w:rsidR="00DE4A1D" w:rsidRPr="00F41026" w:rsidRDefault="00DE4A1D" w:rsidP="00DE4A1D">
      <w:pPr>
        <w:ind w:firstLine="709"/>
        <w:contextualSpacing/>
        <w:jc w:val="both"/>
        <w:rPr>
          <w:sz w:val="28"/>
          <w:szCs w:val="28"/>
        </w:rPr>
      </w:pPr>
    </w:p>
    <w:p w14:paraId="0F46F287" w14:textId="7AFBE7FE" w:rsidR="00EA68EC" w:rsidRDefault="007A37AF" w:rsidP="00DE4A1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A68EC" w:rsidRPr="004A7AB2">
        <w:rPr>
          <w:sz w:val="28"/>
          <w:szCs w:val="28"/>
        </w:rPr>
        <w:t xml:space="preserve"> Положение о муниципальном контроле в сфере благоустройства на территории </w:t>
      </w:r>
      <w:r w:rsidR="00EA68EC">
        <w:rPr>
          <w:rFonts w:ascii="Times New Roman CYR" w:hAnsi="Times New Roman CYR" w:cs="Times New Roman CYR"/>
          <w:sz w:val="28"/>
          <w:szCs w:val="28"/>
        </w:rPr>
        <w:t>муниципального образования город Новороссийск</w:t>
      </w:r>
      <w:r w:rsidRPr="007A37AF">
        <w:t xml:space="preserve"> </w:t>
      </w:r>
      <w:r w:rsidRPr="007A37AF">
        <w:rPr>
          <w:rFonts w:ascii="Times New Roman CYR" w:hAnsi="Times New Roman CYR" w:cs="Times New Roman CYR"/>
          <w:sz w:val="28"/>
          <w:szCs w:val="28"/>
        </w:rPr>
        <w:t>следующие изменения:</w:t>
      </w:r>
    </w:p>
    <w:p w14:paraId="5E7CF626" w14:textId="3321B64E" w:rsidR="00A01F7A" w:rsidRDefault="00A01F7A" w:rsidP="00A01F7A">
      <w:pPr>
        <w:pStyle w:val="aa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1.1 Статью 9 </w:t>
      </w:r>
      <w:r w:rsidRPr="004A7AB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4A7AB2">
        <w:rPr>
          <w:sz w:val="28"/>
          <w:szCs w:val="28"/>
        </w:rPr>
        <w:t xml:space="preserve"> о муниципальном контроле в сфере</w:t>
      </w:r>
      <w:r>
        <w:rPr>
          <w:sz w:val="28"/>
          <w:szCs w:val="28"/>
        </w:rPr>
        <w:t xml:space="preserve"> </w:t>
      </w:r>
      <w:r w:rsidRPr="004A7AB2">
        <w:rPr>
          <w:sz w:val="28"/>
          <w:szCs w:val="28"/>
        </w:rPr>
        <w:t xml:space="preserve">благоустройства на территории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город Новороссийск (далее- Положение) </w:t>
      </w:r>
      <w:r w:rsidRPr="00A01F7A">
        <w:rPr>
          <w:rFonts w:ascii="Times New Roman CYR" w:hAnsi="Times New Roman CYR" w:cs="Times New Roman CYR"/>
          <w:sz w:val="28"/>
          <w:szCs w:val="28"/>
        </w:rPr>
        <w:t xml:space="preserve">дополнить абзацем </w:t>
      </w:r>
      <w:r>
        <w:rPr>
          <w:rFonts w:ascii="Times New Roman CYR" w:hAnsi="Times New Roman CYR" w:cs="Times New Roman CYR"/>
          <w:sz w:val="28"/>
          <w:szCs w:val="28"/>
        </w:rPr>
        <w:t>шестым</w:t>
      </w:r>
      <w:r w:rsidRPr="00A01F7A">
        <w:rPr>
          <w:rFonts w:ascii="Times New Roman CYR" w:hAnsi="Times New Roman CYR" w:cs="Times New Roman CYR"/>
          <w:sz w:val="28"/>
          <w:szCs w:val="28"/>
        </w:rPr>
        <w:t xml:space="preserve"> следующего содержания:</w:t>
      </w:r>
    </w:p>
    <w:p w14:paraId="2F5BA960" w14:textId="6B32AF2F" w:rsidR="00A01F7A" w:rsidRDefault="00A01F7A" w:rsidP="00A01F7A">
      <w:pPr>
        <w:pStyle w:val="aa"/>
        <w:ind w:left="0" w:firstLine="709"/>
        <w:jc w:val="both"/>
        <w:rPr>
          <w:sz w:val="28"/>
          <w:szCs w:val="28"/>
        </w:rPr>
      </w:pPr>
      <w:r w:rsidRPr="00A01F7A">
        <w:rPr>
          <w:sz w:val="28"/>
          <w:szCs w:val="28"/>
        </w:rPr>
        <w:t xml:space="preserve">"Ключевые показатели, их целевые значения, индикативные показатели муниципального контроля в области благоустройства территории муниципального образования город </w:t>
      </w:r>
      <w:r>
        <w:rPr>
          <w:sz w:val="28"/>
          <w:szCs w:val="28"/>
        </w:rPr>
        <w:t>Новороссийск</w:t>
      </w:r>
      <w:r w:rsidRPr="00A01F7A">
        <w:rPr>
          <w:sz w:val="28"/>
          <w:szCs w:val="28"/>
        </w:rPr>
        <w:t xml:space="preserve"> приведены в приложении N </w:t>
      </w:r>
      <w:r>
        <w:rPr>
          <w:sz w:val="28"/>
          <w:szCs w:val="28"/>
        </w:rPr>
        <w:t>3</w:t>
      </w:r>
      <w:r w:rsidRPr="00A01F7A">
        <w:rPr>
          <w:sz w:val="28"/>
          <w:szCs w:val="28"/>
        </w:rPr>
        <w:t xml:space="preserve"> к настоящему Положению."</w:t>
      </w:r>
    </w:p>
    <w:p w14:paraId="1277870D" w14:textId="046F76A8" w:rsidR="006B1C88" w:rsidRDefault="006B1C88" w:rsidP="00A01F7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6B1C88">
        <w:rPr>
          <w:sz w:val="28"/>
          <w:szCs w:val="28"/>
        </w:rPr>
        <w:t>Положение дополнить приложени</w:t>
      </w:r>
      <w:r>
        <w:rPr>
          <w:sz w:val="28"/>
          <w:szCs w:val="28"/>
        </w:rPr>
        <w:t>ем</w:t>
      </w:r>
      <w:r w:rsidRPr="006B1C88">
        <w:rPr>
          <w:sz w:val="28"/>
          <w:szCs w:val="28"/>
        </w:rPr>
        <w:t xml:space="preserve"> N </w:t>
      </w:r>
      <w:r>
        <w:rPr>
          <w:sz w:val="28"/>
          <w:szCs w:val="28"/>
        </w:rPr>
        <w:t>3</w:t>
      </w:r>
      <w:r w:rsidRPr="006B1C88">
        <w:rPr>
          <w:sz w:val="28"/>
          <w:szCs w:val="28"/>
        </w:rPr>
        <w:t xml:space="preserve"> и изложить их в редакции согласно приложени</w:t>
      </w:r>
      <w:r>
        <w:rPr>
          <w:sz w:val="28"/>
          <w:szCs w:val="28"/>
        </w:rPr>
        <w:t>и</w:t>
      </w:r>
      <w:r w:rsidRPr="006B1C88">
        <w:rPr>
          <w:sz w:val="28"/>
          <w:szCs w:val="28"/>
        </w:rPr>
        <w:t xml:space="preserve"> N </w:t>
      </w:r>
      <w:r>
        <w:rPr>
          <w:sz w:val="28"/>
          <w:szCs w:val="28"/>
        </w:rPr>
        <w:t>3</w:t>
      </w:r>
    </w:p>
    <w:p w14:paraId="4564C806" w14:textId="77777777" w:rsidR="00EA68EC" w:rsidRDefault="00EA68EC" w:rsidP="00DE4A1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E66FF">
        <w:rPr>
          <w:sz w:val="28"/>
          <w:szCs w:val="28"/>
        </w:rPr>
        <w:t xml:space="preserve">Поручить </w:t>
      </w:r>
      <w:r>
        <w:rPr>
          <w:sz w:val="28"/>
          <w:szCs w:val="28"/>
        </w:rPr>
        <w:t xml:space="preserve">администрации </w:t>
      </w:r>
      <w:r w:rsidRPr="00CF10BE">
        <w:rPr>
          <w:sz w:val="28"/>
          <w:szCs w:val="28"/>
        </w:rPr>
        <w:t>муниципального образования город Новороссийск</w:t>
      </w:r>
      <w:r w:rsidRPr="002E66FF">
        <w:rPr>
          <w:sz w:val="28"/>
          <w:szCs w:val="28"/>
        </w:rPr>
        <w:t xml:space="preserve"> привести свои нормативные правовые акты в соответствие с настоящим решением.</w:t>
      </w:r>
    </w:p>
    <w:p w14:paraId="465A73DB" w14:textId="2A1575C7" w:rsidR="00EA68EC" w:rsidRDefault="00EA68EC" w:rsidP="00DE4A1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2943">
        <w:rPr>
          <w:sz w:val="28"/>
          <w:szCs w:val="28"/>
        </w:rPr>
        <w:t>Отделу информационной политики и средств массовой информации администрации муниципального образования город Новороссийск (</w:t>
      </w:r>
      <w:r w:rsidR="00C060D8">
        <w:rPr>
          <w:sz w:val="28"/>
          <w:szCs w:val="28"/>
        </w:rPr>
        <w:t>Резун</w:t>
      </w:r>
      <w:r w:rsidRPr="00542943">
        <w:rPr>
          <w:sz w:val="28"/>
          <w:szCs w:val="28"/>
        </w:rPr>
        <w:t xml:space="preserve">) обеспечить официальное опубликование настоящего решения в печатном средстве массовой информации и размещение </w:t>
      </w:r>
      <w:r w:rsidRPr="00542943">
        <w:rPr>
          <w:sz w:val="28"/>
          <w:szCs w:val="28"/>
        </w:rPr>
        <w:lastRenderedPageBreak/>
        <w:t>(опубликование) настоящего решения на официальном сайте администрации и городской Думы муниципального образования город Новороссийск в информационно-телекоммуникационной сети «Интернет».</w:t>
      </w:r>
    </w:p>
    <w:p w14:paraId="171B850F" w14:textId="114E305B" w:rsidR="00EA68EC" w:rsidRDefault="00EA68EC" w:rsidP="00DE4A1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542943">
        <w:rPr>
          <w:sz w:val="28"/>
          <w:szCs w:val="28"/>
        </w:rPr>
        <w:t xml:space="preserve">Контроль за выполнением настоящего решения возложить на председателя комитета городской Думы по жилищно-коммунальному хозяйству и градостроительной политике </w:t>
      </w:r>
      <w:r w:rsidR="006B1C88">
        <w:rPr>
          <w:sz w:val="28"/>
          <w:szCs w:val="28"/>
        </w:rPr>
        <w:t>И.Г. Канакиди</w:t>
      </w:r>
      <w:r w:rsidRPr="00542943">
        <w:rPr>
          <w:sz w:val="28"/>
          <w:szCs w:val="28"/>
        </w:rPr>
        <w:t xml:space="preserve"> и </w:t>
      </w:r>
      <w:r w:rsidR="00FF01BC">
        <w:rPr>
          <w:sz w:val="28"/>
          <w:szCs w:val="28"/>
        </w:rPr>
        <w:t xml:space="preserve">и.о. </w:t>
      </w:r>
      <w:r w:rsidRPr="00542943">
        <w:rPr>
          <w:sz w:val="28"/>
          <w:szCs w:val="28"/>
        </w:rPr>
        <w:t xml:space="preserve">заместителя главы муниципального образования </w:t>
      </w:r>
      <w:r w:rsidR="002465B2">
        <w:rPr>
          <w:sz w:val="28"/>
          <w:szCs w:val="28"/>
        </w:rPr>
        <w:t>Е.Н. Степаненко</w:t>
      </w:r>
      <w:r w:rsidRPr="00542943">
        <w:rPr>
          <w:sz w:val="28"/>
          <w:szCs w:val="28"/>
        </w:rPr>
        <w:t>.</w:t>
      </w:r>
    </w:p>
    <w:p w14:paraId="15CC4487" w14:textId="77777777" w:rsidR="00EA68EC" w:rsidRPr="003A08A6" w:rsidRDefault="00EA68EC" w:rsidP="00DE4A1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3A08A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586DABBC" w14:textId="77777777" w:rsidR="00EA68EC" w:rsidRDefault="00EA68EC" w:rsidP="00DE4A1D">
      <w:pPr>
        <w:ind w:firstLine="709"/>
        <w:contextualSpacing/>
        <w:jc w:val="both"/>
        <w:rPr>
          <w:sz w:val="28"/>
          <w:szCs w:val="28"/>
        </w:rPr>
      </w:pPr>
    </w:p>
    <w:p w14:paraId="02622A16" w14:textId="77777777" w:rsidR="00EA68EC" w:rsidRDefault="00EA68EC" w:rsidP="00EA68EC">
      <w:pPr>
        <w:ind w:firstLine="709"/>
        <w:contextualSpacing/>
        <w:jc w:val="both"/>
        <w:rPr>
          <w:sz w:val="28"/>
          <w:szCs w:val="28"/>
        </w:rPr>
      </w:pPr>
    </w:p>
    <w:p w14:paraId="0AF538DB" w14:textId="77777777" w:rsidR="00EA68EC" w:rsidRDefault="00EA68EC" w:rsidP="001F2440">
      <w:pPr>
        <w:contextualSpacing/>
        <w:jc w:val="both"/>
        <w:rPr>
          <w:sz w:val="28"/>
          <w:szCs w:val="28"/>
        </w:rPr>
      </w:pPr>
      <w:r w:rsidRPr="00F41026">
        <w:rPr>
          <w:sz w:val="28"/>
          <w:szCs w:val="28"/>
        </w:rPr>
        <w:t>Глава му</w:t>
      </w:r>
      <w:r>
        <w:rPr>
          <w:sz w:val="28"/>
          <w:szCs w:val="28"/>
        </w:rPr>
        <w:t>ниципального образования</w:t>
      </w:r>
      <w:r>
        <w:rPr>
          <w:sz w:val="28"/>
          <w:szCs w:val="28"/>
        </w:rPr>
        <w:tab/>
      </w:r>
      <w:r w:rsidR="001F2440">
        <w:rPr>
          <w:sz w:val="28"/>
          <w:szCs w:val="28"/>
        </w:rPr>
        <w:t xml:space="preserve">         </w:t>
      </w:r>
      <w:r w:rsidRPr="00F41026">
        <w:rPr>
          <w:sz w:val="28"/>
          <w:szCs w:val="28"/>
        </w:rPr>
        <w:t>Председатель городской</w:t>
      </w:r>
      <w:r w:rsidR="001F2440">
        <w:rPr>
          <w:sz w:val="28"/>
          <w:szCs w:val="28"/>
        </w:rPr>
        <w:t xml:space="preserve"> </w:t>
      </w:r>
      <w:r w:rsidRPr="00F41026">
        <w:rPr>
          <w:sz w:val="28"/>
          <w:szCs w:val="28"/>
        </w:rPr>
        <w:t>Думы</w:t>
      </w:r>
    </w:p>
    <w:p w14:paraId="7C92D923" w14:textId="77777777" w:rsidR="00EA68EC" w:rsidRPr="00F41026" w:rsidRDefault="00EA68EC" w:rsidP="001F2440">
      <w:pPr>
        <w:contextualSpacing/>
        <w:jc w:val="both"/>
        <w:rPr>
          <w:sz w:val="28"/>
          <w:szCs w:val="28"/>
        </w:rPr>
      </w:pPr>
      <w:r w:rsidRPr="00F41026">
        <w:rPr>
          <w:sz w:val="28"/>
          <w:szCs w:val="28"/>
        </w:rPr>
        <w:t xml:space="preserve">город Новороссийск                            </w:t>
      </w:r>
    </w:p>
    <w:p w14:paraId="28A111A9" w14:textId="77777777" w:rsidR="00EA68EC" w:rsidRPr="00F41026" w:rsidRDefault="00EA68EC" w:rsidP="00EA68EC">
      <w:pPr>
        <w:ind w:firstLine="709"/>
        <w:contextualSpacing/>
        <w:jc w:val="both"/>
        <w:rPr>
          <w:sz w:val="28"/>
          <w:szCs w:val="28"/>
        </w:rPr>
      </w:pPr>
    </w:p>
    <w:p w14:paraId="67E1FAD6" w14:textId="59C80142" w:rsidR="00124D74" w:rsidRDefault="00EA68EC" w:rsidP="001F2440">
      <w:pPr>
        <w:contextualSpacing/>
        <w:jc w:val="both"/>
        <w:rPr>
          <w:sz w:val="28"/>
          <w:szCs w:val="28"/>
        </w:rPr>
        <w:sectPr w:rsidR="00124D74" w:rsidSect="005B51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 w:rsidRPr="00F41026">
        <w:rPr>
          <w:sz w:val="28"/>
          <w:szCs w:val="28"/>
        </w:rPr>
        <w:t>_____________</w:t>
      </w:r>
      <w:r>
        <w:rPr>
          <w:sz w:val="28"/>
          <w:szCs w:val="28"/>
        </w:rPr>
        <w:t>А.В. Кравченко</w:t>
      </w:r>
      <w:r w:rsidRPr="00F41026">
        <w:rPr>
          <w:sz w:val="28"/>
          <w:szCs w:val="28"/>
        </w:rPr>
        <w:t xml:space="preserve">                           ______________ А.В. Шатал</w:t>
      </w:r>
      <w:r w:rsidR="00124D74">
        <w:rPr>
          <w:sz w:val="28"/>
          <w:szCs w:val="28"/>
        </w:rPr>
        <w:t>о</w:t>
      </w:r>
      <w:r w:rsidR="002465B2">
        <w:rPr>
          <w:sz w:val="28"/>
          <w:szCs w:val="28"/>
        </w:rPr>
        <w:t>в</w:t>
      </w:r>
    </w:p>
    <w:p w14:paraId="1D6C03D8" w14:textId="610EBFD4" w:rsidR="00124D74" w:rsidRDefault="00124D74" w:rsidP="001F2440">
      <w:pPr>
        <w:contextualSpacing/>
        <w:jc w:val="both"/>
        <w:rPr>
          <w:sz w:val="28"/>
          <w:szCs w:val="28"/>
        </w:rPr>
        <w:sectPr w:rsidR="00124D74" w:rsidSect="005B51C7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0988C78E" w14:textId="77777777" w:rsidR="001F2440" w:rsidRDefault="001F2440" w:rsidP="00124D74">
      <w:pPr>
        <w:rPr>
          <w:sz w:val="28"/>
          <w:szCs w:val="28"/>
        </w:rPr>
      </w:pPr>
    </w:p>
    <w:p w14:paraId="4AAAF86E" w14:textId="77777777" w:rsidR="00FF01BC" w:rsidRDefault="00FF01BC" w:rsidP="00EA68EC">
      <w:pPr>
        <w:ind w:firstLine="5954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FF01BC" w14:paraId="7D4D6C09" w14:textId="77777777" w:rsidTr="00FF01BC">
        <w:tc>
          <w:tcPr>
            <w:tcW w:w="5240" w:type="dxa"/>
          </w:tcPr>
          <w:p w14:paraId="41205BE9" w14:textId="77777777" w:rsidR="00FF01BC" w:rsidRDefault="00FF01BC" w:rsidP="00EA68EC">
            <w:pPr>
              <w:rPr>
                <w:sz w:val="28"/>
                <w:szCs w:val="28"/>
              </w:rPr>
            </w:pPr>
          </w:p>
        </w:tc>
        <w:tc>
          <w:tcPr>
            <w:tcW w:w="4104" w:type="dxa"/>
          </w:tcPr>
          <w:p w14:paraId="3EB98976" w14:textId="5451B9C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</w:p>
          <w:p w14:paraId="243E1557" w14:textId="77777777" w:rsid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 xml:space="preserve">к решению городской Думы      </w:t>
            </w:r>
          </w:p>
          <w:p w14:paraId="6EDB4BE8" w14:textId="0E38631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 xml:space="preserve">муниципального образования </w:t>
            </w:r>
          </w:p>
          <w:p w14:paraId="6DFBED87" w14:textId="7777777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>город Новороссийск</w:t>
            </w:r>
          </w:p>
          <w:p w14:paraId="008EA8EC" w14:textId="7CC575FB" w:rsid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>от 20сентября 2022 № 295 </w:t>
            </w:r>
          </w:p>
          <w:p w14:paraId="3E4C140C" w14:textId="77777777" w:rsidR="00FF01BC" w:rsidRPr="00FF01BC" w:rsidRDefault="00FF01BC" w:rsidP="00FF01BC">
            <w:pPr>
              <w:rPr>
                <w:sz w:val="28"/>
                <w:szCs w:val="28"/>
              </w:rPr>
            </w:pPr>
          </w:p>
          <w:p w14:paraId="7BF30E0B" w14:textId="4412EEB2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 xml:space="preserve">"Приложение N </w:t>
            </w:r>
            <w:r>
              <w:rPr>
                <w:sz w:val="28"/>
                <w:szCs w:val="28"/>
              </w:rPr>
              <w:t>3</w:t>
            </w:r>
          </w:p>
          <w:p w14:paraId="366EB190" w14:textId="7777777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>к Положению</w:t>
            </w:r>
          </w:p>
          <w:p w14:paraId="4F9EA02D" w14:textId="7777777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>о муниципальном контроле</w:t>
            </w:r>
          </w:p>
          <w:p w14:paraId="1373C766" w14:textId="7777777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>в области благоустройства</w:t>
            </w:r>
          </w:p>
          <w:p w14:paraId="5BB560DB" w14:textId="77777777" w:rsidR="00FF01BC" w:rsidRP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>территории муниципального</w:t>
            </w:r>
          </w:p>
          <w:p w14:paraId="1172D476" w14:textId="72D98AA2" w:rsidR="00FF01BC" w:rsidRDefault="00FF01BC" w:rsidP="00FF01BC">
            <w:pPr>
              <w:rPr>
                <w:sz w:val="28"/>
                <w:szCs w:val="28"/>
              </w:rPr>
            </w:pPr>
            <w:r w:rsidRPr="00FF01BC">
              <w:rPr>
                <w:sz w:val="28"/>
                <w:szCs w:val="28"/>
              </w:rPr>
              <w:t xml:space="preserve">образования город </w:t>
            </w:r>
            <w:r>
              <w:rPr>
                <w:sz w:val="28"/>
                <w:szCs w:val="28"/>
              </w:rPr>
              <w:t>Новороссийск</w:t>
            </w:r>
          </w:p>
        </w:tc>
      </w:tr>
    </w:tbl>
    <w:p w14:paraId="269D9EB3" w14:textId="77777777" w:rsidR="00FF01BC" w:rsidRPr="00542943" w:rsidRDefault="00FF01BC" w:rsidP="00EA68EC">
      <w:pPr>
        <w:ind w:firstLine="5954"/>
        <w:rPr>
          <w:sz w:val="28"/>
          <w:szCs w:val="28"/>
        </w:rPr>
      </w:pPr>
    </w:p>
    <w:p w14:paraId="755CF19E" w14:textId="77777777" w:rsidR="00EA68EC" w:rsidRPr="00542943" w:rsidRDefault="00EA68EC" w:rsidP="00EA68E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AE21CE" w14:textId="723017F4" w:rsidR="00EA68EC" w:rsidRDefault="00EA68EC" w:rsidP="00EA68E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3A13D66A" w14:textId="77777777" w:rsidR="002465B2" w:rsidRDefault="002465B2" w:rsidP="00EA68EC">
      <w:pPr>
        <w:widowControl w:val="0"/>
        <w:autoSpaceDE w:val="0"/>
        <w:autoSpaceDN w:val="0"/>
        <w:adjustRightInd w:val="0"/>
        <w:ind w:firstLine="698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14:paraId="226CC305" w14:textId="77777777" w:rsidR="00FF01BC" w:rsidRPr="008A2CCA" w:rsidRDefault="00FF01BC" w:rsidP="00FF01BC">
      <w:pPr>
        <w:pStyle w:val="af4"/>
        <w:shd w:val="clear" w:color="auto" w:fill="FFFFFF"/>
        <w:spacing w:before="0" w:beforeAutospacing="0" w:after="150" w:afterAutospacing="0"/>
        <w:jc w:val="center"/>
        <w:rPr>
          <w:rStyle w:val="af5"/>
          <w:color w:val="000000" w:themeColor="text1"/>
          <w:sz w:val="28"/>
          <w:szCs w:val="28"/>
        </w:rPr>
      </w:pPr>
      <w:r w:rsidRPr="008A2CCA">
        <w:rPr>
          <w:rStyle w:val="af5"/>
          <w:color w:val="000000" w:themeColor="text1"/>
          <w:sz w:val="28"/>
          <w:szCs w:val="28"/>
        </w:rPr>
        <w:t>ПЕРЕЧЕНЬ</w:t>
      </w:r>
    </w:p>
    <w:p w14:paraId="418256E1" w14:textId="77777777" w:rsidR="00FF01BC" w:rsidRPr="008A2CCA" w:rsidRDefault="00FF01BC" w:rsidP="00FF01BC">
      <w:pPr>
        <w:pStyle w:val="af4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r w:rsidRPr="008A2CCA">
        <w:rPr>
          <w:rStyle w:val="af5"/>
          <w:color w:val="000000" w:themeColor="text1"/>
          <w:sz w:val="28"/>
          <w:szCs w:val="28"/>
        </w:rPr>
        <w:t>индикаторов риска нарушения обязательных требований, используемые при осуществлении муниципального контроля в сфере благоустройства на территории муниципального образования город Новороссийск</w:t>
      </w:r>
    </w:p>
    <w:p w14:paraId="404BDB31" w14:textId="77777777" w:rsidR="00FF01BC" w:rsidRPr="008A2CCA" w:rsidRDefault="00FF01BC" w:rsidP="00FF01B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A2CCA">
        <w:rPr>
          <w:color w:val="000000" w:themeColor="text1"/>
          <w:sz w:val="28"/>
          <w:szCs w:val="28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1F4488E1" w14:textId="20ED7E8A" w:rsidR="008F4AB4" w:rsidRPr="008F4AB4" w:rsidRDefault="002465B2" w:rsidP="00FF01B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F4AB4">
        <w:rPr>
          <w:color w:val="000000" w:themeColor="text1"/>
          <w:sz w:val="28"/>
          <w:szCs w:val="28"/>
        </w:rPr>
        <w:t>. Отсутствие сведений об окончании земляных работ по истечении срока действия разрешения на их проведение(ордера)</w:t>
      </w:r>
      <w:r w:rsidR="008F4AB4" w:rsidRPr="008F4AB4">
        <w:rPr>
          <w:color w:val="000000" w:themeColor="text1"/>
          <w:sz w:val="28"/>
          <w:szCs w:val="28"/>
        </w:rPr>
        <w:t>;</w:t>
      </w:r>
    </w:p>
    <w:p w14:paraId="580478EB" w14:textId="43ACB56C" w:rsidR="00FF01BC" w:rsidRDefault="002465B2" w:rsidP="00FF01B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FF01BC">
        <w:rPr>
          <w:color w:val="000000" w:themeColor="text1"/>
          <w:sz w:val="28"/>
          <w:szCs w:val="28"/>
        </w:rPr>
        <w:t>.</w:t>
      </w:r>
      <w:r w:rsidR="00FF01BC" w:rsidRPr="008A2CCA">
        <w:rPr>
          <w:color w:val="000000" w:themeColor="text1"/>
          <w:sz w:val="28"/>
          <w:szCs w:val="28"/>
        </w:rPr>
        <w:t xml:space="preserve"> </w:t>
      </w:r>
      <w:r w:rsidR="00FF01BC">
        <w:rPr>
          <w:color w:val="000000" w:themeColor="text1"/>
          <w:sz w:val="28"/>
          <w:szCs w:val="28"/>
        </w:rPr>
        <w:t>О</w:t>
      </w:r>
      <w:r w:rsidR="00FF01BC" w:rsidRPr="008A2CCA">
        <w:rPr>
          <w:color w:val="000000" w:themeColor="text1"/>
          <w:sz w:val="28"/>
          <w:szCs w:val="28"/>
        </w:rPr>
        <w:t xml:space="preserve">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</w:t>
      </w:r>
      <w:r>
        <w:rPr>
          <w:color w:val="000000" w:themeColor="text1"/>
          <w:sz w:val="28"/>
          <w:szCs w:val="28"/>
        </w:rPr>
        <w:t xml:space="preserve">(надзорного) </w:t>
      </w:r>
      <w:r w:rsidR="00FF01BC" w:rsidRPr="008A2CCA">
        <w:rPr>
          <w:color w:val="000000" w:themeColor="text1"/>
          <w:sz w:val="28"/>
          <w:szCs w:val="28"/>
        </w:rPr>
        <w:t>мероприятия</w:t>
      </w:r>
      <w:r>
        <w:rPr>
          <w:color w:val="000000" w:themeColor="text1"/>
          <w:sz w:val="28"/>
          <w:szCs w:val="28"/>
        </w:rPr>
        <w:t xml:space="preserve"> без взаимодействия с контролируемым лицом</w:t>
      </w:r>
      <w:r w:rsidR="00FF01BC" w:rsidRPr="008A2CCA">
        <w:rPr>
          <w:color w:val="000000" w:themeColor="text1"/>
          <w:sz w:val="28"/>
          <w:szCs w:val="28"/>
        </w:rPr>
        <w:t>.</w:t>
      </w:r>
    </w:p>
    <w:p w14:paraId="107E5386" w14:textId="57433043" w:rsidR="00FF01BC" w:rsidRDefault="002465B2" w:rsidP="00FF01B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F01BC">
        <w:rPr>
          <w:color w:val="000000" w:themeColor="text1"/>
          <w:sz w:val="28"/>
          <w:szCs w:val="28"/>
        </w:rPr>
        <w:t xml:space="preserve">. Наличие в течение </w:t>
      </w:r>
      <w:r w:rsidR="008F4AB4">
        <w:rPr>
          <w:color w:val="000000" w:themeColor="text1"/>
          <w:sz w:val="28"/>
          <w:szCs w:val="28"/>
        </w:rPr>
        <w:t>календарного года</w:t>
      </w:r>
      <w:r w:rsidR="00FF01BC">
        <w:rPr>
          <w:color w:val="000000" w:themeColor="text1"/>
          <w:sz w:val="28"/>
          <w:szCs w:val="28"/>
        </w:rPr>
        <w:t xml:space="preserve"> не менее 5 постановлений по делу об административном правонарушении о назначении административного наказания за нарушение обязательных требований в сфере благоустройства на </w:t>
      </w:r>
      <w:r w:rsidR="00FF01BC" w:rsidRPr="008A2CCA">
        <w:rPr>
          <w:color w:val="000000" w:themeColor="text1"/>
          <w:sz w:val="28"/>
          <w:szCs w:val="28"/>
        </w:rPr>
        <w:t>территори</w:t>
      </w:r>
      <w:r w:rsidR="008F4AB4">
        <w:rPr>
          <w:color w:val="000000" w:themeColor="text1"/>
          <w:sz w:val="28"/>
          <w:szCs w:val="28"/>
        </w:rPr>
        <w:t>и</w:t>
      </w:r>
      <w:r w:rsidR="00FF01BC" w:rsidRPr="008A2CCA">
        <w:rPr>
          <w:color w:val="000000" w:themeColor="text1"/>
          <w:sz w:val="28"/>
          <w:szCs w:val="28"/>
        </w:rPr>
        <w:t xml:space="preserve"> муниципального образования город Новороссийск</w:t>
      </w:r>
      <w:r w:rsidR="00FF01BC">
        <w:rPr>
          <w:color w:val="000000" w:themeColor="text1"/>
          <w:sz w:val="28"/>
          <w:szCs w:val="28"/>
        </w:rPr>
        <w:t>, вынесенных в отношении контролируемого лица</w:t>
      </w:r>
      <w:r w:rsidR="008F4AB4" w:rsidRPr="008F4AB4">
        <w:rPr>
          <w:color w:val="000000" w:themeColor="text1"/>
          <w:sz w:val="28"/>
          <w:szCs w:val="28"/>
        </w:rPr>
        <w:t>;</w:t>
      </w:r>
    </w:p>
    <w:p w14:paraId="6EB0824E" w14:textId="4ADCA74C" w:rsidR="008F4AB4" w:rsidRPr="004F3A60" w:rsidRDefault="002465B2" w:rsidP="008F4AB4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8F4AB4" w:rsidRPr="008F4AB4">
        <w:rPr>
          <w:color w:val="000000" w:themeColor="text1"/>
          <w:sz w:val="28"/>
          <w:szCs w:val="28"/>
        </w:rPr>
        <w:t xml:space="preserve">. </w:t>
      </w:r>
      <w:r w:rsidR="008F4AB4">
        <w:rPr>
          <w:color w:val="000000" w:themeColor="text1"/>
          <w:sz w:val="28"/>
          <w:szCs w:val="28"/>
        </w:rPr>
        <w:t>Размещение в средствах массовой информации, информационной сети «Интернет», в том числе на официальных страницах органов местного самоуправления, иных источниках информирования, в течение одного</w:t>
      </w:r>
      <w:r w:rsidR="004F3A60">
        <w:rPr>
          <w:color w:val="000000" w:themeColor="text1"/>
          <w:sz w:val="28"/>
          <w:szCs w:val="28"/>
        </w:rPr>
        <w:t xml:space="preserve"> месяца двух и более отрицательных отзывов о качестве содержания прилегающей территории</w:t>
      </w:r>
      <w:r w:rsidR="004F3A60" w:rsidRPr="004F3A60">
        <w:rPr>
          <w:color w:val="000000" w:themeColor="text1"/>
          <w:sz w:val="28"/>
          <w:szCs w:val="28"/>
        </w:rPr>
        <w:t>;</w:t>
      </w:r>
    </w:p>
    <w:p w14:paraId="2017C49C" w14:textId="77777777" w:rsidR="002465B2" w:rsidRDefault="002465B2" w:rsidP="00FF01B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E05B20F" w14:textId="26157434" w:rsidR="008F4AB4" w:rsidRPr="008F4AB4" w:rsidRDefault="002465B2" w:rsidP="00FF01BC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8F4AB4">
        <w:rPr>
          <w:color w:val="000000" w:themeColor="text1"/>
          <w:sz w:val="28"/>
          <w:szCs w:val="28"/>
        </w:rPr>
        <w:t>. Поступление двух и более жалоб (обращений) в течении календарного года на контролируемое лицо, содержащих информацию о нарушении обязательных требований</w:t>
      </w:r>
      <w:r w:rsidR="008F4AB4" w:rsidRPr="008F4AB4">
        <w:rPr>
          <w:color w:val="000000" w:themeColor="text1"/>
          <w:sz w:val="28"/>
          <w:szCs w:val="28"/>
        </w:rPr>
        <w:t>.</w:t>
      </w:r>
    </w:p>
    <w:p w14:paraId="3F94140F" w14:textId="77777777" w:rsidR="00EA68EC" w:rsidRDefault="00EA68EC" w:rsidP="00EA68EC">
      <w:pPr>
        <w:tabs>
          <w:tab w:val="left" w:pos="1134"/>
        </w:tabs>
        <w:contextualSpacing/>
        <w:jc w:val="both"/>
        <w:rPr>
          <w:b/>
          <w:sz w:val="28"/>
          <w:szCs w:val="20"/>
        </w:rPr>
      </w:pPr>
    </w:p>
    <w:p w14:paraId="2ED24816" w14:textId="77777777" w:rsidR="00EA68EC" w:rsidRDefault="00EA68EC" w:rsidP="00EA68EC">
      <w:pPr>
        <w:tabs>
          <w:tab w:val="left" w:pos="1134"/>
        </w:tabs>
        <w:contextualSpacing/>
        <w:jc w:val="both"/>
        <w:rPr>
          <w:b/>
          <w:sz w:val="28"/>
          <w:szCs w:val="20"/>
        </w:rPr>
      </w:pPr>
    </w:p>
    <w:p w14:paraId="54243627" w14:textId="77777777" w:rsidR="00EA68EC" w:rsidRPr="00897679" w:rsidRDefault="00EA68EC" w:rsidP="00EA68EC">
      <w:pPr>
        <w:tabs>
          <w:tab w:val="left" w:pos="1134"/>
        </w:tabs>
        <w:contextualSpacing/>
        <w:jc w:val="both"/>
        <w:rPr>
          <w:b/>
          <w:sz w:val="28"/>
          <w:szCs w:val="20"/>
        </w:rPr>
      </w:pPr>
    </w:p>
    <w:p w14:paraId="0C3E5EEC" w14:textId="2AE6EA77" w:rsidR="00EA68EC" w:rsidRPr="00215FE5" w:rsidRDefault="00FF01BC" w:rsidP="00EA68EC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И.о. з</w:t>
      </w:r>
      <w:r w:rsidR="00EA68EC" w:rsidRPr="00215FE5">
        <w:rPr>
          <w:sz w:val="28"/>
          <w:szCs w:val="28"/>
        </w:rPr>
        <w:t xml:space="preserve">аместитель главы </w:t>
      </w:r>
    </w:p>
    <w:p w14:paraId="4FCC34A9" w14:textId="173B5211" w:rsidR="00EA68EC" w:rsidRPr="00E34037" w:rsidRDefault="00EA68EC" w:rsidP="00EA68EC">
      <w:pPr>
        <w:widowControl w:val="0"/>
        <w:shd w:val="clear" w:color="auto" w:fill="FFFFFF"/>
        <w:suppressAutoHyphens/>
        <w:jc w:val="both"/>
        <w:rPr>
          <w:sz w:val="28"/>
          <w:szCs w:val="28"/>
        </w:rPr>
      </w:pPr>
      <w:r w:rsidRPr="00215FE5">
        <w:rPr>
          <w:sz w:val="28"/>
          <w:szCs w:val="28"/>
        </w:rPr>
        <w:t xml:space="preserve">муниципального образования                                 </w:t>
      </w:r>
      <w:r w:rsidR="006E7517">
        <w:rPr>
          <w:sz w:val="28"/>
          <w:szCs w:val="28"/>
        </w:rPr>
        <w:t xml:space="preserve">                          </w:t>
      </w:r>
      <w:r w:rsidRPr="00215FE5">
        <w:rPr>
          <w:sz w:val="28"/>
          <w:szCs w:val="28"/>
        </w:rPr>
        <w:t xml:space="preserve"> </w:t>
      </w:r>
      <w:r w:rsidR="002465B2">
        <w:rPr>
          <w:sz w:val="28"/>
          <w:szCs w:val="28"/>
        </w:rPr>
        <w:t>Е.Н</w:t>
      </w:r>
      <w:r w:rsidR="00FF01BC">
        <w:rPr>
          <w:sz w:val="28"/>
          <w:szCs w:val="28"/>
        </w:rPr>
        <w:t xml:space="preserve">. </w:t>
      </w:r>
      <w:r w:rsidR="002465B2">
        <w:rPr>
          <w:sz w:val="28"/>
          <w:szCs w:val="28"/>
        </w:rPr>
        <w:t>Степаненко</w:t>
      </w:r>
    </w:p>
    <w:p w14:paraId="680D28AF" w14:textId="77777777" w:rsidR="00563DC5" w:rsidRPr="00EA68EC" w:rsidRDefault="00563DC5" w:rsidP="00EA68EC"/>
    <w:sectPr w:rsidR="00563DC5" w:rsidRPr="00EA68EC" w:rsidSect="005B51C7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12EC" w14:textId="77777777" w:rsidR="00E950BA" w:rsidRDefault="00E950BA" w:rsidP="00643ADB">
      <w:r>
        <w:separator/>
      </w:r>
    </w:p>
  </w:endnote>
  <w:endnote w:type="continuationSeparator" w:id="0">
    <w:p w14:paraId="19B2E162" w14:textId="77777777" w:rsidR="00E950BA" w:rsidRDefault="00E950BA" w:rsidP="0064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4D935" w14:textId="77777777" w:rsidR="00035B0D" w:rsidRDefault="00035B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0A7" w14:textId="77777777" w:rsidR="00035B0D" w:rsidRDefault="00035B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CD9A" w14:textId="77777777" w:rsidR="00035B0D" w:rsidRDefault="00035B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E541F" w14:textId="77777777" w:rsidR="00E950BA" w:rsidRDefault="00E950BA" w:rsidP="00643ADB">
      <w:r>
        <w:separator/>
      </w:r>
    </w:p>
  </w:footnote>
  <w:footnote w:type="continuationSeparator" w:id="0">
    <w:p w14:paraId="3C3A7C28" w14:textId="77777777" w:rsidR="00E950BA" w:rsidRDefault="00E950BA" w:rsidP="0064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39133" w14:textId="77777777" w:rsidR="00035B0D" w:rsidRDefault="00035B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739827"/>
      <w:docPartObj>
        <w:docPartGallery w:val="Page Numbers (Top of Page)"/>
        <w:docPartUnique/>
      </w:docPartObj>
    </w:sdtPr>
    <w:sdtEndPr/>
    <w:sdtContent>
      <w:p w14:paraId="3B5A9760" w14:textId="77777777" w:rsidR="00B228D6" w:rsidRDefault="00872ECF">
        <w:pPr>
          <w:pStyle w:val="a3"/>
          <w:jc w:val="center"/>
        </w:pPr>
        <w:r>
          <w:fldChar w:fldCharType="begin"/>
        </w:r>
        <w:r w:rsidR="00B228D6">
          <w:instrText>PAGE   \* MERGEFORMAT</w:instrText>
        </w:r>
        <w:r>
          <w:fldChar w:fldCharType="separate"/>
        </w:r>
        <w:r w:rsidR="00CE4F6A">
          <w:rPr>
            <w:noProof/>
          </w:rPr>
          <w:t>2</w:t>
        </w:r>
        <w:r>
          <w:fldChar w:fldCharType="end"/>
        </w:r>
      </w:p>
    </w:sdtContent>
  </w:sdt>
  <w:p w14:paraId="1D6E0DAD" w14:textId="77777777" w:rsidR="00ED575D" w:rsidRDefault="00E95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746C" w14:textId="77777777" w:rsidR="00035B0D" w:rsidRDefault="00035B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54E6"/>
    <w:multiLevelType w:val="hybridMultilevel"/>
    <w:tmpl w:val="0AB8A270"/>
    <w:lvl w:ilvl="0" w:tplc="EF8A4366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DD3EE6"/>
    <w:multiLevelType w:val="multilevel"/>
    <w:tmpl w:val="2D4C120C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8557A9C"/>
    <w:multiLevelType w:val="multilevel"/>
    <w:tmpl w:val="2D4C120C"/>
    <w:lvl w:ilvl="0">
      <w:start w:val="1"/>
      <w:numFmt w:val="decimal"/>
      <w:lvlText w:val="%1."/>
      <w:lvlJc w:val="left"/>
      <w:pPr>
        <w:ind w:left="1848" w:hanging="11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5CB96115"/>
    <w:multiLevelType w:val="hybridMultilevel"/>
    <w:tmpl w:val="695EA396"/>
    <w:lvl w:ilvl="0" w:tplc="170EDCD4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34A"/>
    <w:rsid w:val="00006710"/>
    <w:rsid w:val="00035B0D"/>
    <w:rsid w:val="00066F12"/>
    <w:rsid w:val="000724AF"/>
    <w:rsid w:val="00082417"/>
    <w:rsid w:val="0008681A"/>
    <w:rsid w:val="000A42E7"/>
    <w:rsid w:val="000B12FC"/>
    <w:rsid w:val="000C170F"/>
    <w:rsid w:val="000C7B55"/>
    <w:rsid w:val="000D614F"/>
    <w:rsid w:val="000F0117"/>
    <w:rsid w:val="00112F86"/>
    <w:rsid w:val="00113A65"/>
    <w:rsid w:val="00124D74"/>
    <w:rsid w:val="00153456"/>
    <w:rsid w:val="00163F02"/>
    <w:rsid w:val="00185CDB"/>
    <w:rsid w:val="0019747F"/>
    <w:rsid w:val="001A28C1"/>
    <w:rsid w:val="001B0235"/>
    <w:rsid w:val="001C5C84"/>
    <w:rsid w:val="001E17B6"/>
    <w:rsid w:val="001F2440"/>
    <w:rsid w:val="00225BD2"/>
    <w:rsid w:val="00234EB5"/>
    <w:rsid w:val="00243418"/>
    <w:rsid w:val="00244397"/>
    <w:rsid w:val="002465B2"/>
    <w:rsid w:val="0025504A"/>
    <w:rsid w:val="00272944"/>
    <w:rsid w:val="0028062B"/>
    <w:rsid w:val="0028460C"/>
    <w:rsid w:val="00292A61"/>
    <w:rsid w:val="002D434A"/>
    <w:rsid w:val="002E6974"/>
    <w:rsid w:val="0030122D"/>
    <w:rsid w:val="00301727"/>
    <w:rsid w:val="00302D41"/>
    <w:rsid w:val="003273DA"/>
    <w:rsid w:val="0033223F"/>
    <w:rsid w:val="00337D8B"/>
    <w:rsid w:val="00344B16"/>
    <w:rsid w:val="003607DB"/>
    <w:rsid w:val="0036231A"/>
    <w:rsid w:val="00372124"/>
    <w:rsid w:val="00373EB8"/>
    <w:rsid w:val="00375B12"/>
    <w:rsid w:val="00385341"/>
    <w:rsid w:val="003939D3"/>
    <w:rsid w:val="003B69A7"/>
    <w:rsid w:val="003C773A"/>
    <w:rsid w:val="003D61F4"/>
    <w:rsid w:val="003F5DEB"/>
    <w:rsid w:val="00405F13"/>
    <w:rsid w:val="00410BE8"/>
    <w:rsid w:val="00436D4F"/>
    <w:rsid w:val="0046028E"/>
    <w:rsid w:val="0047190F"/>
    <w:rsid w:val="00492B58"/>
    <w:rsid w:val="004A6812"/>
    <w:rsid w:val="004A6B29"/>
    <w:rsid w:val="004B2169"/>
    <w:rsid w:val="004B4F09"/>
    <w:rsid w:val="004C45DB"/>
    <w:rsid w:val="004D37C8"/>
    <w:rsid w:val="004F0948"/>
    <w:rsid w:val="004F3A60"/>
    <w:rsid w:val="00503261"/>
    <w:rsid w:val="0050601E"/>
    <w:rsid w:val="0053725C"/>
    <w:rsid w:val="00563DC5"/>
    <w:rsid w:val="005642B3"/>
    <w:rsid w:val="0058537E"/>
    <w:rsid w:val="0059312C"/>
    <w:rsid w:val="005A41CA"/>
    <w:rsid w:val="005B315C"/>
    <w:rsid w:val="005B51C7"/>
    <w:rsid w:val="005D3B2B"/>
    <w:rsid w:val="00637D86"/>
    <w:rsid w:val="0064174E"/>
    <w:rsid w:val="00643ADB"/>
    <w:rsid w:val="00645269"/>
    <w:rsid w:val="00645CFF"/>
    <w:rsid w:val="00653A01"/>
    <w:rsid w:val="00674329"/>
    <w:rsid w:val="00694099"/>
    <w:rsid w:val="006A5599"/>
    <w:rsid w:val="006B1C88"/>
    <w:rsid w:val="006B313A"/>
    <w:rsid w:val="006D2162"/>
    <w:rsid w:val="006E7517"/>
    <w:rsid w:val="0070774A"/>
    <w:rsid w:val="00707D32"/>
    <w:rsid w:val="00715F4B"/>
    <w:rsid w:val="0072026A"/>
    <w:rsid w:val="00726E94"/>
    <w:rsid w:val="0074797E"/>
    <w:rsid w:val="00750EE6"/>
    <w:rsid w:val="007565A8"/>
    <w:rsid w:val="00772B1E"/>
    <w:rsid w:val="00776ABD"/>
    <w:rsid w:val="0078094F"/>
    <w:rsid w:val="00780E5D"/>
    <w:rsid w:val="007A1D0B"/>
    <w:rsid w:val="007A37AF"/>
    <w:rsid w:val="007A7A24"/>
    <w:rsid w:val="007C7DA3"/>
    <w:rsid w:val="007D7E12"/>
    <w:rsid w:val="008013FB"/>
    <w:rsid w:val="0083203D"/>
    <w:rsid w:val="0083728C"/>
    <w:rsid w:val="00846F96"/>
    <w:rsid w:val="008654ED"/>
    <w:rsid w:val="00872ECF"/>
    <w:rsid w:val="00886505"/>
    <w:rsid w:val="008B4E69"/>
    <w:rsid w:val="008B6922"/>
    <w:rsid w:val="008B6B17"/>
    <w:rsid w:val="008E3818"/>
    <w:rsid w:val="008F34E7"/>
    <w:rsid w:val="008F4AB4"/>
    <w:rsid w:val="00913D0A"/>
    <w:rsid w:val="00914079"/>
    <w:rsid w:val="00916ED4"/>
    <w:rsid w:val="009266CB"/>
    <w:rsid w:val="00934C88"/>
    <w:rsid w:val="0094146E"/>
    <w:rsid w:val="009438FB"/>
    <w:rsid w:val="009549CF"/>
    <w:rsid w:val="009617B3"/>
    <w:rsid w:val="0098591D"/>
    <w:rsid w:val="009A0E88"/>
    <w:rsid w:val="00A01F7A"/>
    <w:rsid w:val="00A04D49"/>
    <w:rsid w:val="00A14F0E"/>
    <w:rsid w:val="00A66258"/>
    <w:rsid w:val="00A6720A"/>
    <w:rsid w:val="00A83FF3"/>
    <w:rsid w:val="00A8796D"/>
    <w:rsid w:val="00A92B9A"/>
    <w:rsid w:val="00A9596E"/>
    <w:rsid w:val="00AA188C"/>
    <w:rsid w:val="00AA34C3"/>
    <w:rsid w:val="00AB1A52"/>
    <w:rsid w:val="00AB4BF3"/>
    <w:rsid w:val="00AB6932"/>
    <w:rsid w:val="00AC4F24"/>
    <w:rsid w:val="00AD25E8"/>
    <w:rsid w:val="00AE1C99"/>
    <w:rsid w:val="00AF5F2E"/>
    <w:rsid w:val="00B00FDE"/>
    <w:rsid w:val="00B073EB"/>
    <w:rsid w:val="00B228D6"/>
    <w:rsid w:val="00B45CB8"/>
    <w:rsid w:val="00B84269"/>
    <w:rsid w:val="00B86989"/>
    <w:rsid w:val="00B903A5"/>
    <w:rsid w:val="00BA1561"/>
    <w:rsid w:val="00BA50CE"/>
    <w:rsid w:val="00BB6F1B"/>
    <w:rsid w:val="00BB7EA5"/>
    <w:rsid w:val="00BC3C00"/>
    <w:rsid w:val="00BD2C9A"/>
    <w:rsid w:val="00BD2E90"/>
    <w:rsid w:val="00BD42DB"/>
    <w:rsid w:val="00BD4AB7"/>
    <w:rsid w:val="00BD7DF1"/>
    <w:rsid w:val="00BF5ABD"/>
    <w:rsid w:val="00C0221F"/>
    <w:rsid w:val="00C02557"/>
    <w:rsid w:val="00C060D8"/>
    <w:rsid w:val="00C11369"/>
    <w:rsid w:val="00C21A8F"/>
    <w:rsid w:val="00C2294C"/>
    <w:rsid w:val="00C26FC8"/>
    <w:rsid w:val="00C54A2E"/>
    <w:rsid w:val="00C63AF8"/>
    <w:rsid w:val="00C76917"/>
    <w:rsid w:val="00CB688F"/>
    <w:rsid w:val="00CE4F6A"/>
    <w:rsid w:val="00CF18FF"/>
    <w:rsid w:val="00D03ECE"/>
    <w:rsid w:val="00D040E6"/>
    <w:rsid w:val="00D32761"/>
    <w:rsid w:val="00D451E5"/>
    <w:rsid w:val="00D51F62"/>
    <w:rsid w:val="00D63120"/>
    <w:rsid w:val="00D650AE"/>
    <w:rsid w:val="00D84DDB"/>
    <w:rsid w:val="00D90ED5"/>
    <w:rsid w:val="00DA06D5"/>
    <w:rsid w:val="00DA28E9"/>
    <w:rsid w:val="00DA755E"/>
    <w:rsid w:val="00DB49A4"/>
    <w:rsid w:val="00DC3022"/>
    <w:rsid w:val="00DC713E"/>
    <w:rsid w:val="00DD0681"/>
    <w:rsid w:val="00DE3D2E"/>
    <w:rsid w:val="00DE4A1D"/>
    <w:rsid w:val="00DF4DEC"/>
    <w:rsid w:val="00E13A3C"/>
    <w:rsid w:val="00E147FB"/>
    <w:rsid w:val="00E21749"/>
    <w:rsid w:val="00E27E14"/>
    <w:rsid w:val="00E5237A"/>
    <w:rsid w:val="00E52683"/>
    <w:rsid w:val="00E55B86"/>
    <w:rsid w:val="00E94C11"/>
    <w:rsid w:val="00E950BA"/>
    <w:rsid w:val="00EA46BF"/>
    <w:rsid w:val="00EA68EC"/>
    <w:rsid w:val="00ED3AA3"/>
    <w:rsid w:val="00ED4B5A"/>
    <w:rsid w:val="00EE0850"/>
    <w:rsid w:val="00EE59B3"/>
    <w:rsid w:val="00F2137F"/>
    <w:rsid w:val="00F215E3"/>
    <w:rsid w:val="00F22972"/>
    <w:rsid w:val="00F31437"/>
    <w:rsid w:val="00F327E9"/>
    <w:rsid w:val="00F40CD6"/>
    <w:rsid w:val="00F46DE6"/>
    <w:rsid w:val="00F51DB1"/>
    <w:rsid w:val="00F664DE"/>
    <w:rsid w:val="00FA303A"/>
    <w:rsid w:val="00FD47A1"/>
    <w:rsid w:val="00FF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7B300"/>
  <w15:docId w15:val="{584A26B5-7396-4111-93FD-648EAB1C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3AD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AD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643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3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43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43A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ED3AA3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ED3A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ED3AA3"/>
    <w:rPr>
      <w:vertAlign w:val="superscript"/>
    </w:rPr>
  </w:style>
  <w:style w:type="paragraph" w:styleId="aa">
    <w:name w:val="List Paragraph"/>
    <w:basedOn w:val="a"/>
    <w:uiPriority w:val="34"/>
    <w:qFormat/>
    <w:rsid w:val="00E147F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85C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5CDB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EA68EC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24D7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24D74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24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24D7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24D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59"/>
    <w:rsid w:val="00FF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semiHidden/>
    <w:unhideWhenUsed/>
    <w:rsid w:val="00FF01BC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F01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C65A-A9EB-46D4-9485-893A2359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denis___1@outlook.com</cp:lastModifiedBy>
  <cp:revision>7</cp:revision>
  <cp:lastPrinted>2023-12-13T13:34:00Z</cp:lastPrinted>
  <dcterms:created xsi:type="dcterms:W3CDTF">2023-09-25T12:08:00Z</dcterms:created>
  <dcterms:modified xsi:type="dcterms:W3CDTF">2024-01-22T11:42:00Z</dcterms:modified>
</cp:coreProperties>
</file>